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EE" w:rsidRPr="006E6B53" w:rsidRDefault="00BE3BEE" w:rsidP="00BE3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6B53">
        <w:rPr>
          <w:rFonts w:ascii="Times New Roman" w:hAnsi="Times New Roman" w:cs="Times New Roman"/>
          <w:i/>
          <w:sz w:val="24"/>
          <w:szCs w:val="24"/>
        </w:rPr>
        <w:t>wzór umowy</w:t>
      </w:r>
    </w:p>
    <w:p w:rsidR="00BE3BEE" w:rsidRPr="006E6B53" w:rsidRDefault="00BE3BEE" w:rsidP="00BE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3BEE" w:rsidRPr="00D652A0" w:rsidRDefault="00BE3BEE" w:rsidP="00BE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A0">
        <w:rPr>
          <w:rFonts w:ascii="Times New Roman" w:hAnsi="Times New Roman" w:cs="Times New Roman"/>
          <w:sz w:val="24"/>
          <w:szCs w:val="24"/>
        </w:rPr>
        <w:t>UMOWA NR ...............</w:t>
      </w:r>
    </w:p>
    <w:p w:rsidR="00BE3BEE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E3BEE" w:rsidRPr="00323138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323138">
        <w:rPr>
          <w:rFonts w:ascii="Times New Roman" w:hAnsi="Times New Roman" w:cs="Times New Roman"/>
          <w:sz w:val="23"/>
          <w:szCs w:val="23"/>
        </w:rPr>
        <w:t>awarta w dniu ......................201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323138">
        <w:rPr>
          <w:rFonts w:ascii="Times New Roman" w:hAnsi="Times New Roman" w:cs="Times New Roman"/>
          <w:sz w:val="23"/>
          <w:szCs w:val="23"/>
        </w:rPr>
        <w:t xml:space="preserve"> r. w </w:t>
      </w:r>
      <w:r>
        <w:rPr>
          <w:rFonts w:ascii="Times New Roman" w:hAnsi="Times New Roman" w:cs="Times New Roman"/>
          <w:sz w:val="23"/>
          <w:szCs w:val="23"/>
        </w:rPr>
        <w:t>Drezdenku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 pomiędzy: </w:t>
      </w:r>
    </w:p>
    <w:p w:rsidR="00BE3BEE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ul. </w:t>
      </w:r>
      <w:r>
        <w:rPr>
          <w:rFonts w:ascii="Times New Roman" w:hAnsi="Times New Roman" w:cs="Times New Roman"/>
          <w:sz w:val="23"/>
          <w:szCs w:val="23"/>
        </w:rPr>
        <w:t>………………………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 NIP </w:t>
      </w:r>
      <w:r>
        <w:rPr>
          <w:rFonts w:ascii="Times New Roman" w:hAnsi="Times New Roman" w:cs="Times New Roman"/>
          <w:sz w:val="23"/>
          <w:szCs w:val="23"/>
        </w:rPr>
        <w:t>…………………… oraz numer</w:t>
      </w:r>
      <w:r w:rsidRPr="00323138">
        <w:rPr>
          <w:rFonts w:ascii="Times New Roman" w:hAnsi="Times New Roman" w:cs="Times New Roman"/>
          <w:sz w:val="23"/>
          <w:szCs w:val="23"/>
        </w:rPr>
        <w:t xml:space="preserve"> w REGON </w:t>
      </w:r>
      <w:r>
        <w:rPr>
          <w:rFonts w:ascii="Times New Roman" w:hAnsi="Times New Roman" w:cs="Times New Roman"/>
          <w:sz w:val="23"/>
          <w:szCs w:val="23"/>
        </w:rPr>
        <w:t>……………..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reprezentowana przez: </w:t>
      </w:r>
    </w:p>
    <w:p w:rsidR="00BE3BEE" w:rsidRPr="00323138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………………………..</w:t>
      </w:r>
      <w:r w:rsidRPr="00323138">
        <w:rPr>
          <w:rFonts w:ascii="Times New Roman" w:hAnsi="Times New Roman" w:cs="Times New Roman"/>
          <w:sz w:val="23"/>
          <w:szCs w:val="23"/>
        </w:rPr>
        <w:t>, uprawnionego do je</w:t>
      </w:r>
      <w:r>
        <w:rPr>
          <w:rFonts w:ascii="Times New Roman" w:hAnsi="Times New Roman" w:cs="Times New Roman"/>
          <w:sz w:val="23"/>
          <w:szCs w:val="23"/>
        </w:rPr>
        <w:t>dnoosobowej reprezentacji; zwane</w:t>
      </w:r>
      <w:r w:rsidRPr="00323138">
        <w:rPr>
          <w:rFonts w:ascii="Times New Roman" w:hAnsi="Times New Roman" w:cs="Times New Roman"/>
          <w:sz w:val="23"/>
          <w:szCs w:val="23"/>
        </w:rPr>
        <w:t xml:space="preserve">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Pr="0032313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BE3BEE" w:rsidRPr="00323138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a </w:t>
      </w:r>
    </w:p>
    <w:p w:rsidR="00BE3BEE" w:rsidRPr="00323138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zwanym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Wykonawcą,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następującej treści: </w:t>
      </w:r>
    </w:p>
    <w:p w:rsidR="00BE3BEE" w:rsidRPr="00FF7A13" w:rsidRDefault="00BE3BEE" w:rsidP="00BE3B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wyniku dokonania przez Zamawiającego wyboru oferty Wykonawcy w trakcie przeprowadzenia procedury </w:t>
      </w:r>
      <w:r>
        <w:rPr>
          <w:rFonts w:ascii="Times New Roman" w:hAnsi="Times New Roman" w:cs="Times New Roman"/>
          <w:sz w:val="23"/>
          <w:szCs w:val="23"/>
        </w:rPr>
        <w:t>rozeznania rynku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dotyczące</w:t>
      </w:r>
      <w:r w:rsidRPr="00BD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przewo</w:t>
      </w:r>
      <w:r w:rsidRPr="0051586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15861">
        <w:rPr>
          <w:rFonts w:ascii="Times New Roman" w:hAnsi="Times New Roman" w:cs="Times New Roman"/>
          <w:b/>
          <w:sz w:val="24"/>
          <w:szCs w:val="24"/>
        </w:rPr>
        <w:t xml:space="preserve"> uczestników Powiatowego Dnia Rodzicielstwa Zastępczego organizowanego w ramach projektu pn. „Aktywna integracja w powiecie strzelecko – drezdeneckim</w:t>
      </w:r>
      <w:r w:rsidRPr="00954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717">
        <w:rPr>
          <w:rFonts w:ascii="Times New Roman" w:hAnsi="Times New Roman" w:cs="Times New Roman"/>
          <w:sz w:val="24"/>
          <w:szCs w:val="24"/>
        </w:rPr>
        <w:t>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BEE" w:rsidRDefault="00BE3BEE" w:rsidP="00BE3B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E3BEE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E3BEE" w:rsidRPr="00323138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oświadczają co następuje: </w:t>
      </w:r>
    </w:p>
    <w:p w:rsidR="00BE3BEE" w:rsidRDefault="00BE3BEE" w:rsidP="00BE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E3BEE" w:rsidRPr="00E80454" w:rsidRDefault="00BE3BEE" w:rsidP="00BE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:rsidR="00BE3BEE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E07FF">
        <w:rPr>
          <w:rFonts w:ascii="Times New Roman" w:hAnsi="Times New Roman" w:cs="Times New Roman"/>
          <w:sz w:val="24"/>
          <w:szCs w:val="24"/>
        </w:rPr>
        <w:t>. Przedmiotem zamówienia jest przewóz uczestników projektu pn. „Aktywna integracja                w powiecie strzelecko – drezdeneckim.</w:t>
      </w:r>
    </w:p>
    <w:p w:rsidR="00BE3BEE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61">
        <w:rPr>
          <w:rFonts w:ascii="Times New Roman" w:hAnsi="Times New Roman" w:cs="Times New Roman"/>
          <w:sz w:val="24"/>
          <w:szCs w:val="24"/>
        </w:rPr>
        <w:t>Trasa nr 1</w:t>
      </w: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Tam: </w:t>
      </w:r>
      <w:r w:rsidRPr="00515861">
        <w:rPr>
          <w:rFonts w:ascii="Times New Roman" w:hAnsi="Times New Roman" w:cs="Times New Roman"/>
          <w:sz w:val="24"/>
          <w:szCs w:val="24"/>
        </w:rPr>
        <w:t>Drezdenko - Zwierzyn – Strzelce Kraj. – Dobiegniew</w:t>
      </w: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61">
        <w:rPr>
          <w:rFonts w:ascii="Times New Roman" w:hAnsi="Times New Roman" w:cs="Times New Roman"/>
          <w:sz w:val="24"/>
          <w:szCs w:val="24"/>
        </w:rPr>
        <w:t>Termin: 10 czerwiec 2017 r. wy</w:t>
      </w:r>
      <w:r>
        <w:rPr>
          <w:rFonts w:ascii="Times New Roman" w:hAnsi="Times New Roman" w:cs="Times New Roman"/>
          <w:sz w:val="24"/>
          <w:szCs w:val="24"/>
        </w:rPr>
        <w:t>jazd z Drezdenka o godzinie 10:</w:t>
      </w:r>
      <w:r w:rsidRPr="00515861">
        <w:rPr>
          <w:rFonts w:ascii="Times New Roman" w:hAnsi="Times New Roman" w:cs="Times New Roman"/>
          <w:sz w:val="24"/>
          <w:szCs w:val="24"/>
        </w:rPr>
        <w:t>40</w:t>
      </w:r>
    </w:p>
    <w:p w:rsidR="00BE3BEE" w:rsidRDefault="00BE3BEE" w:rsidP="00BE3BEE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Powrót: </w:t>
      </w:r>
      <w:r w:rsidRPr="00515861">
        <w:rPr>
          <w:rFonts w:ascii="Times New Roman" w:hAnsi="Times New Roman" w:cs="Times New Roman"/>
          <w:sz w:val="24"/>
          <w:szCs w:val="24"/>
        </w:rPr>
        <w:t>Dobiegniew – Strzelce Kraj. – Zwierzyn - Drezdenko</w:t>
      </w: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61">
        <w:rPr>
          <w:rFonts w:ascii="Times New Roman" w:hAnsi="Times New Roman" w:cs="Times New Roman"/>
          <w:sz w:val="24"/>
          <w:szCs w:val="24"/>
        </w:rPr>
        <w:t>Termin 10 czerwiec 2017 r. wyjazd z Dobiegniewa około godziny 16:00</w:t>
      </w:r>
    </w:p>
    <w:p w:rsidR="00BE3BEE" w:rsidRDefault="00BE3BEE" w:rsidP="00BE3BEE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61">
        <w:rPr>
          <w:rFonts w:ascii="Times New Roman" w:hAnsi="Times New Roman" w:cs="Times New Roman"/>
          <w:sz w:val="24"/>
          <w:szCs w:val="24"/>
        </w:rPr>
        <w:t>Autobus klasy turystycznej o minimalnej ilości miejsc 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BEE" w:rsidRDefault="00BE3BEE" w:rsidP="00BE3BEE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E3BEE" w:rsidRPr="007758C0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61">
        <w:rPr>
          <w:rFonts w:ascii="Times New Roman" w:hAnsi="Times New Roman" w:cs="Times New Roman"/>
          <w:sz w:val="24"/>
          <w:szCs w:val="24"/>
        </w:rPr>
        <w:t>Trasa nr 2</w:t>
      </w: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Tam: </w:t>
      </w:r>
      <w:r w:rsidRPr="00515861">
        <w:rPr>
          <w:rFonts w:ascii="Times New Roman" w:hAnsi="Times New Roman" w:cs="Times New Roman"/>
          <w:sz w:val="24"/>
          <w:szCs w:val="24"/>
        </w:rPr>
        <w:t>Drezdenko - Dobiegniew</w:t>
      </w: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61">
        <w:rPr>
          <w:rFonts w:ascii="Times New Roman" w:hAnsi="Times New Roman" w:cs="Times New Roman"/>
          <w:sz w:val="24"/>
          <w:szCs w:val="24"/>
        </w:rPr>
        <w:t>Termin: 10 czerwiec 2017 r. wyjazd z Drezdenka o godzinie 11:20</w:t>
      </w:r>
    </w:p>
    <w:p w:rsidR="00BE3BEE" w:rsidRDefault="00BE3BEE" w:rsidP="00BE3BEE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Powrót: </w:t>
      </w:r>
      <w:r w:rsidRPr="00515861">
        <w:rPr>
          <w:rFonts w:ascii="Times New Roman" w:hAnsi="Times New Roman" w:cs="Times New Roman"/>
          <w:sz w:val="24"/>
          <w:szCs w:val="24"/>
        </w:rPr>
        <w:t>Dobiegniew - Drezdenko</w:t>
      </w: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61">
        <w:rPr>
          <w:rFonts w:ascii="Times New Roman" w:hAnsi="Times New Roman" w:cs="Times New Roman"/>
          <w:sz w:val="24"/>
          <w:szCs w:val="24"/>
        </w:rPr>
        <w:t>Termin 10 czerwiec 2017 r. wyjazd z Dobiegniewa około godziny 16:00</w:t>
      </w:r>
    </w:p>
    <w:p w:rsidR="00BE3BEE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61">
        <w:rPr>
          <w:rFonts w:ascii="Times New Roman" w:hAnsi="Times New Roman" w:cs="Times New Roman"/>
          <w:sz w:val="24"/>
          <w:szCs w:val="24"/>
        </w:rPr>
        <w:t>Autobus klasy turystycznej o minimalnej ilości miejsc 45.</w:t>
      </w:r>
    </w:p>
    <w:p w:rsidR="00BE3BEE" w:rsidRPr="00B17B08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Koszty związane z opłatą parkingów, noclegów i innych świadczeń dla kierowcy ponosi Wykonawca.</w:t>
      </w:r>
    </w:p>
    <w:p w:rsidR="00BE3BEE" w:rsidRDefault="00BE3BEE" w:rsidP="00BE3BE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3BEE" w:rsidRPr="001167F6" w:rsidRDefault="00BE3BEE" w:rsidP="00BE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2.</w:t>
      </w:r>
    </w:p>
    <w:p w:rsidR="00BE3BEE" w:rsidRPr="008E07FF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FF">
        <w:rPr>
          <w:rFonts w:ascii="Times New Roman" w:hAnsi="Times New Roman" w:cs="Times New Roman"/>
          <w:sz w:val="24"/>
          <w:szCs w:val="24"/>
        </w:rPr>
        <w:t xml:space="preserve">1. Umowa </w:t>
      </w:r>
      <w:r>
        <w:rPr>
          <w:rFonts w:ascii="Times New Roman" w:hAnsi="Times New Roman" w:cs="Times New Roman"/>
          <w:sz w:val="24"/>
          <w:szCs w:val="24"/>
        </w:rPr>
        <w:t>zostaje zawarta na okres od .............</w:t>
      </w:r>
      <w:r w:rsidRPr="008E07FF">
        <w:rPr>
          <w:rFonts w:ascii="Times New Roman" w:hAnsi="Times New Roman" w:cs="Times New Roman"/>
          <w:sz w:val="24"/>
          <w:szCs w:val="24"/>
        </w:rPr>
        <w:t xml:space="preserve">.2017 r. do ......2017 r. </w:t>
      </w:r>
    </w:p>
    <w:p w:rsidR="00BE3BEE" w:rsidRPr="008E07FF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FF">
        <w:rPr>
          <w:rFonts w:ascii="Times New Roman" w:hAnsi="Times New Roman" w:cs="Times New Roman"/>
          <w:sz w:val="24"/>
          <w:szCs w:val="24"/>
        </w:rPr>
        <w:t xml:space="preserve">2. Wykonawca zobowiązuje się do wykonania przedmiotu zamówienia na warunkach określonych w ofercie z dnia ................................ 2017 r. </w:t>
      </w:r>
    </w:p>
    <w:p w:rsidR="00BE3BEE" w:rsidRPr="008E07FF" w:rsidRDefault="00BE3BEE" w:rsidP="00BE3B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t>Wykonawca zobowiązany jest zapewnić:</w:t>
      </w:r>
    </w:p>
    <w:p w:rsidR="00BE3BEE" w:rsidRPr="008E07FF" w:rsidRDefault="00BE3BEE" w:rsidP="00BE3B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/>
          <w:color w:val="000000" w:themeColor="text1"/>
          <w:sz w:val="24"/>
          <w:szCs w:val="24"/>
        </w:rPr>
        <w:t xml:space="preserve">- przewóz uczniów wyłącznie środkami transportu spełniającymi wymagania techniczne określone w przepisach ustawy – Prawo o ruchu drogowym z dnia 20 czerwca 1997 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br/>
        <w:t>r. (Dz. U. z 2005, Nr 108, poz. 908 z</w:t>
      </w:r>
      <w:r>
        <w:rPr>
          <w:rFonts w:ascii="Times New Roman" w:hAnsi="Times New Roman"/>
          <w:color w:val="000000" w:themeColor="text1"/>
          <w:sz w:val="24"/>
          <w:szCs w:val="24"/>
        </w:rPr>
        <w:t>e zm.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t xml:space="preserve">) i innych przepisach związanych 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br/>
        <w:t>z przewozem osób, w tym ustawy z dnia 6 września 2001 r. o transporcie drogowym (Dz. U</w:t>
      </w:r>
      <w:r>
        <w:rPr>
          <w:rFonts w:ascii="Times New Roman" w:hAnsi="Times New Roman"/>
          <w:color w:val="000000" w:themeColor="text1"/>
          <w:sz w:val="24"/>
          <w:szCs w:val="24"/>
        </w:rPr>
        <w:t>. z 2007, numer 125, poz. 874 ze zm.)</w:t>
      </w:r>
    </w:p>
    <w:p w:rsidR="00BE3BEE" w:rsidRPr="008E07FF" w:rsidRDefault="00BE3BEE" w:rsidP="00BE3B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/>
          <w:color w:val="000000" w:themeColor="text1"/>
          <w:sz w:val="24"/>
          <w:szCs w:val="24"/>
        </w:rPr>
        <w:t>- ubezpieczenie środka transportu i pasażerów od wszelkich szkód mogących powstać podczas przewozu i pozostających w związku z przewozem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E3BEE" w:rsidRPr="008E07FF" w:rsidRDefault="00BE3BEE" w:rsidP="00BE3B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/>
          <w:color w:val="000000" w:themeColor="text1"/>
          <w:sz w:val="24"/>
          <w:szCs w:val="24"/>
        </w:rPr>
        <w:t>- bezpieczny przewóz tzn. odpowiednie warunki bezpieczeństwa i higieny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E3BEE" w:rsidRPr="008E07FF" w:rsidRDefault="00BE3BEE" w:rsidP="00BE3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7FF">
        <w:rPr>
          <w:rFonts w:ascii="Times New Roman" w:hAnsi="Times New Roman"/>
          <w:sz w:val="24"/>
          <w:szCs w:val="24"/>
        </w:rPr>
        <w:t>- w przypadku awarii pojazdu przewożącego uczniów lub innej nieprzewidzianej sytuacji uniemożliwiającej wykonanie przewozu, Wykonawca ma obowiązek bezzwłocznie zapewnić na własny koszt t</w:t>
      </w:r>
      <w:r>
        <w:rPr>
          <w:rFonts w:ascii="Times New Roman" w:hAnsi="Times New Roman"/>
          <w:sz w:val="24"/>
          <w:szCs w:val="24"/>
        </w:rPr>
        <w:t>ransport zastępczy,</w:t>
      </w:r>
    </w:p>
    <w:p w:rsidR="00BE3BEE" w:rsidRDefault="00BE3BEE" w:rsidP="00BE3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7FF">
        <w:rPr>
          <w:rFonts w:ascii="Times New Roman" w:hAnsi="Times New Roman"/>
          <w:sz w:val="24"/>
          <w:szCs w:val="24"/>
        </w:rPr>
        <w:t xml:space="preserve">- zapewnić w trakcie przewozu, </w:t>
      </w:r>
      <w:r>
        <w:rPr>
          <w:rFonts w:ascii="Times New Roman" w:hAnsi="Times New Roman"/>
          <w:sz w:val="24"/>
          <w:szCs w:val="24"/>
        </w:rPr>
        <w:t>wszystkim uczestnikom</w:t>
      </w:r>
      <w:r w:rsidRPr="008E07FF">
        <w:rPr>
          <w:rFonts w:ascii="Times New Roman" w:hAnsi="Times New Roman"/>
          <w:sz w:val="24"/>
          <w:szCs w:val="24"/>
        </w:rPr>
        <w:t xml:space="preserve"> miejsca siedzące.</w:t>
      </w:r>
    </w:p>
    <w:p w:rsidR="00BE3BEE" w:rsidRPr="00FB4C7A" w:rsidRDefault="00BE3BEE" w:rsidP="00BE3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BEE" w:rsidRDefault="00BE3BEE" w:rsidP="00BE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3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E3BEE" w:rsidRDefault="00BE3BEE" w:rsidP="00BE3BE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Wynagrodzenie za usługę zgodnie z </w:t>
      </w:r>
      <w:r w:rsidRPr="00CF4584">
        <w:rPr>
          <w:rFonts w:ascii="Times New Roman" w:hAnsi="Times New Roman" w:cs="Times New Roman"/>
          <w:bCs/>
          <w:sz w:val="23"/>
          <w:szCs w:val="23"/>
        </w:rPr>
        <w:t>§ 1 umowy</w:t>
      </w:r>
      <w:r>
        <w:rPr>
          <w:rFonts w:ascii="Times New Roman" w:hAnsi="Times New Roman" w:cs="Times New Roman"/>
          <w:bCs/>
          <w:sz w:val="23"/>
          <w:szCs w:val="23"/>
        </w:rPr>
        <w:t xml:space="preserve"> wynosi:</w:t>
      </w:r>
    </w:p>
    <w:p w:rsidR="00BE3BEE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B08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61">
        <w:rPr>
          <w:rFonts w:ascii="Times New Roman" w:hAnsi="Times New Roman" w:cs="Times New Roman"/>
          <w:sz w:val="24"/>
          <w:szCs w:val="24"/>
        </w:rPr>
        <w:t>Trasa nr 1</w:t>
      </w: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Tam: </w:t>
      </w:r>
      <w:r w:rsidRPr="00515861">
        <w:rPr>
          <w:rFonts w:ascii="Times New Roman" w:hAnsi="Times New Roman" w:cs="Times New Roman"/>
          <w:sz w:val="24"/>
          <w:szCs w:val="24"/>
        </w:rPr>
        <w:t>Drezdenko - Zwierzyn – Strzelce Kraj. – Dobiegniew</w:t>
      </w:r>
    </w:p>
    <w:p w:rsidR="00BE3BEE" w:rsidRPr="007758C0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61">
        <w:rPr>
          <w:rFonts w:ascii="Times New Roman" w:hAnsi="Times New Roman" w:cs="Times New Roman"/>
          <w:sz w:val="24"/>
          <w:szCs w:val="24"/>
        </w:rPr>
        <w:t>Termin: 10 czerwiec 2017 r. wy</w:t>
      </w:r>
      <w:r>
        <w:rPr>
          <w:rFonts w:ascii="Times New Roman" w:hAnsi="Times New Roman" w:cs="Times New Roman"/>
          <w:sz w:val="24"/>
          <w:szCs w:val="24"/>
        </w:rPr>
        <w:t>jazd z Drezdenka o godzinie 10:</w:t>
      </w:r>
      <w:r w:rsidRPr="00515861">
        <w:rPr>
          <w:rFonts w:ascii="Times New Roman" w:hAnsi="Times New Roman" w:cs="Times New Roman"/>
          <w:sz w:val="24"/>
          <w:szCs w:val="24"/>
        </w:rPr>
        <w:t>40</w:t>
      </w: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Powrót: </w:t>
      </w:r>
      <w:r w:rsidRPr="00515861">
        <w:rPr>
          <w:rFonts w:ascii="Times New Roman" w:hAnsi="Times New Roman" w:cs="Times New Roman"/>
          <w:sz w:val="24"/>
          <w:szCs w:val="24"/>
        </w:rPr>
        <w:t>Dobiegniew – Strzelce Kraj. – Zwierzyn - Drezdenko</w:t>
      </w: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61">
        <w:rPr>
          <w:rFonts w:ascii="Times New Roman" w:hAnsi="Times New Roman" w:cs="Times New Roman"/>
          <w:sz w:val="24"/>
          <w:szCs w:val="24"/>
        </w:rPr>
        <w:t>Termin 10 czerwiec 2017 r. wyjazd z Dobiegniewa około godziny 16:00</w:t>
      </w:r>
    </w:p>
    <w:p w:rsidR="00BE3BEE" w:rsidRPr="00B17B08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BEE" w:rsidRDefault="00BE3BEE" w:rsidP="00BE3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DD003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BEE" w:rsidRPr="00DD0032" w:rsidRDefault="00BE3BEE" w:rsidP="00BE3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BE3BEE" w:rsidRPr="00DD0032" w:rsidRDefault="00BE3BEE" w:rsidP="00BE3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BEE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B08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Tam: </w:t>
      </w:r>
      <w:r w:rsidRPr="00515861">
        <w:rPr>
          <w:rFonts w:ascii="Times New Roman" w:hAnsi="Times New Roman" w:cs="Times New Roman"/>
          <w:sz w:val="24"/>
          <w:szCs w:val="24"/>
        </w:rPr>
        <w:t>Drezdenko - Dobiegniew</w:t>
      </w: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61">
        <w:rPr>
          <w:rFonts w:ascii="Times New Roman" w:hAnsi="Times New Roman" w:cs="Times New Roman"/>
          <w:sz w:val="24"/>
          <w:szCs w:val="24"/>
        </w:rPr>
        <w:t>Termin: 10 czerwiec 2017 r. wyjazd z Drezdenka o godzinie 11:20</w:t>
      </w:r>
    </w:p>
    <w:p w:rsidR="00BE3BEE" w:rsidRDefault="00BE3BEE" w:rsidP="00BE3BEE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Powrót: </w:t>
      </w:r>
      <w:r w:rsidRPr="00515861">
        <w:rPr>
          <w:rFonts w:ascii="Times New Roman" w:hAnsi="Times New Roman" w:cs="Times New Roman"/>
          <w:sz w:val="24"/>
          <w:szCs w:val="24"/>
        </w:rPr>
        <w:t>Dobiegniew - Drezdenko</w:t>
      </w:r>
    </w:p>
    <w:p w:rsidR="00BE3BEE" w:rsidRPr="00515861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61">
        <w:rPr>
          <w:rFonts w:ascii="Times New Roman" w:hAnsi="Times New Roman" w:cs="Times New Roman"/>
          <w:sz w:val="24"/>
          <w:szCs w:val="24"/>
        </w:rPr>
        <w:t>Termin 10 czerwiec 2017 r. wyjazd z Dobiegniewa około godziny 16:00</w:t>
      </w:r>
    </w:p>
    <w:p w:rsidR="00BE3BEE" w:rsidRPr="00B17B08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BEE" w:rsidRDefault="00BE3BEE" w:rsidP="00BE3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DD003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BEE" w:rsidRPr="00DD0032" w:rsidRDefault="00BE3BEE" w:rsidP="00BE3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 xml:space="preserve"> (słownie kwota brutto ………………………………………………………………………..)</w:t>
      </w:r>
    </w:p>
    <w:p w:rsidR="00BE3BEE" w:rsidRDefault="00BE3BEE" w:rsidP="00BE3B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3BEE" w:rsidRPr="00D347A2" w:rsidRDefault="00BE3BEE" w:rsidP="00BE3B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BE3BEE" w:rsidRDefault="00BE3BEE" w:rsidP="00BE3BE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BEE" w:rsidRPr="00323138" w:rsidRDefault="00BE3BEE" w:rsidP="00BE3BE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323138">
        <w:rPr>
          <w:rFonts w:ascii="Times New Roman" w:hAnsi="Times New Roman" w:cs="Times New Roman"/>
          <w:sz w:val="23"/>
          <w:szCs w:val="23"/>
        </w:rPr>
        <w:t xml:space="preserve">. Na wynagrodzenie za usługę świadczoną dla uczestników </w:t>
      </w:r>
      <w:r>
        <w:rPr>
          <w:rFonts w:ascii="Times New Roman" w:hAnsi="Times New Roman" w:cs="Times New Roman"/>
          <w:sz w:val="23"/>
          <w:szCs w:val="23"/>
        </w:rPr>
        <w:t>zajęć</w:t>
      </w:r>
      <w:r w:rsidRPr="00323138">
        <w:rPr>
          <w:rFonts w:ascii="Times New Roman" w:hAnsi="Times New Roman" w:cs="Times New Roman"/>
          <w:sz w:val="23"/>
          <w:szCs w:val="23"/>
        </w:rPr>
        <w:t xml:space="preserve"> Wykonawca </w:t>
      </w:r>
      <w:r>
        <w:rPr>
          <w:rFonts w:ascii="Times New Roman" w:hAnsi="Times New Roman" w:cs="Times New Roman"/>
          <w:sz w:val="23"/>
          <w:szCs w:val="23"/>
        </w:rPr>
        <w:t>wystawi faktury VAT i doręczy</w:t>
      </w:r>
      <w:r w:rsidRPr="00323138">
        <w:rPr>
          <w:rFonts w:ascii="Times New Roman" w:hAnsi="Times New Roman" w:cs="Times New Roman"/>
          <w:sz w:val="23"/>
          <w:szCs w:val="23"/>
        </w:rPr>
        <w:t xml:space="preserve"> je Zamawiającemu w terminie do 7-go dnia po zakończeniu zajęć. </w:t>
      </w:r>
    </w:p>
    <w:p w:rsidR="00BE3BEE" w:rsidRPr="007E7CEE" w:rsidRDefault="00BE3BEE" w:rsidP="00BE3B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płatności za 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alizację przedmiotu zamówienia: do 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złożenia rachunku/faktury w PCPR w Drezdenku , a w przypadku osób fizycznych nieprowadzących działalności gospodarczej do 30 dni od daty złożenia rachunku w PCPR w Drezdenku, zgodnie z zamówieniem.</w:t>
      </w:r>
    </w:p>
    <w:p w:rsidR="00BE3BEE" w:rsidRPr="007E7CEE" w:rsidRDefault="00BE3BEE" w:rsidP="00BE3B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</w:p>
    <w:p w:rsidR="00BE3BEE" w:rsidRPr="007E7CEE" w:rsidRDefault="00BE3BEE" w:rsidP="00BE3B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 Strzelecko – Drezdenecki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Ks. St. Wyszyńskiego 7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500 Strzelce Kraj.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NIP: 5992635973</w:t>
      </w:r>
    </w:p>
    <w:p w:rsidR="00BE3BEE" w:rsidRPr="007E7CEE" w:rsidRDefault="00BE3BEE" w:rsidP="00BE3B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:rsidR="00BE3BEE" w:rsidRDefault="00BE3BEE" w:rsidP="00BE3B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Kościuszki 31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530 Drezdenko</w:t>
      </w:r>
    </w:p>
    <w:p w:rsidR="00BE3BEE" w:rsidRPr="007E7CEE" w:rsidRDefault="00BE3BEE" w:rsidP="00BE3B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Pr="007E7CEE">
        <w:rPr>
          <w:rFonts w:ascii="Times New Roman" w:hAnsi="Times New Roman" w:cs="Times New Roman"/>
          <w:sz w:val="23"/>
          <w:szCs w:val="23"/>
        </w:rPr>
        <w:t xml:space="preserve">Wynagrodzenie będzie płatne przez Zamawiającego przelewem na rachunek bankowy Wykonawcy wskazany w wystawionej fakturze pod warunkiem dyspozycyjności środków na wyodrębnionym na potrzeby realizacji projektu rachunku bankowym. </w:t>
      </w:r>
    </w:p>
    <w:p w:rsidR="00BE3BEE" w:rsidRDefault="00BE3BEE" w:rsidP="00BE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E3BEE" w:rsidRPr="00323138" w:rsidRDefault="00BE3BEE" w:rsidP="00BE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4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E3BEE" w:rsidRPr="00323138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przypadku niewykonania usługi w wyznaczonym terminie lub niewłaściwie wykonywania usług Zamawiający może rozwiązać umowę ze skutkiem natychmiastowym. </w:t>
      </w:r>
    </w:p>
    <w:p w:rsidR="00BE3BEE" w:rsidRDefault="00BE3BEE" w:rsidP="00BE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E3BEE" w:rsidRPr="00323138" w:rsidRDefault="00BE3BEE" w:rsidP="00BE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E3BEE" w:rsidRPr="00BE3BEE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Strony ustalają, iż za </w:t>
      </w:r>
      <w:bookmarkStart w:id="0" w:name="_GoBack"/>
      <w:bookmarkEnd w:id="0"/>
      <w:r w:rsidRPr="00323138">
        <w:rPr>
          <w:rFonts w:ascii="Times New Roman" w:hAnsi="Times New Roman" w:cs="Times New Roman"/>
          <w:sz w:val="23"/>
          <w:szCs w:val="23"/>
        </w:rPr>
        <w:t>niewykonanie lub nienależyte wykonanie usługi Wykonawca zapłaci Zamawia</w:t>
      </w:r>
      <w:r>
        <w:rPr>
          <w:rFonts w:ascii="Times New Roman" w:hAnsi="Times New Roman" w:cs="Times New Roman"/>
          <w:sz w:val="23"/>
          <w:szCs w:val="23"/>
        </w:rPr>
        <w:t>jącemu karę umowną w wysokości 10</w:t>
      </w:r>
      <w:r w:rsidRPr="00323138">
        <w:rPr>
          <w:rFonts w:ascii="Times New Roman" w:hAnsi="Times New Roman" w:cs="Times New Roman"/>
          <w:sz w:val="23"/>
          <w:szCs w:val="23"/>
        </w:rPr>
        <w:t>% wartości zamówienia</w:t>
      </w:r>
      <w:r>
        <w:rPr>
          <w:rFonts w:ascii="Times New Roman" w:hAnsi="Times New Roman" w:cs="Times New Roman"/>
          <w:sz w:val="23"/>
          <w:szCs w:val="23"/>
        </w:rPr>
        <w:t xml:space="preserve"> brutto określonej w 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Cs/>
          <w:sz w:val="23"/>
          <w:szCs w:val="23"/>
        </w:rPr>
        <w:t>3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 ust </w:t>
      </w:r>
      <w:r>
        <w:rPr>
          <w:rFonts w:ascii="Times New Roman" w:hAnsi="Times New Roman" w:cs="Times New Roman"/>
          <w:bCs/>
          <w:sz w:val="23"/>
          <w:szCs w:val="23"/>
        </w:rPr>
        <w:t>1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 umowy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             (w zależności realizowanej części).</w:t>
      </w:r>
    </w:p>
    <w:p w:rsidR="00BE3BEE" w:rsidRPr="008E07FF" w:rsidRDefault="00BE3BEE" w:rsidP="00BE3BE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E3BEE" w:rsidRPr="00323138" w:rsidRDefault="00BE3BEE" w:rsidP="00BE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6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E3BEE" w:rsidRPr="00323138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sprawach nie uregulowanych niniejszą umową mają zastosowanie przepisy Kodeksu Cywilnego. </w:t>
      </w:r>
    </w:p>
    <w:p w:rsidR="00BE3BEE" w:rsidRDefault="00BE3BEE" w:rsidP="00BE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E3BEE" w:rsidRPr="00323138" w:rsidRDefault="00BE3BEE" w:rsidP="00BE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7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E3BEE" w:rsidRPr="00323138" w:rsidRDefault="00BE3BEE" w:rsidP="00BE3BE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1. Wszelkie zmiany i uzupełnienia niniejszej umowy wymagają formy pisemnej pod rygorem nieważności. </w:t>
      </w:r>
    </w:p>
    <w:p w:rsidR="00BE3BEE" w:rsidRPr="00323138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Ewentualne spory wynikłe na tle realizacji niniejszej umowy rozstrzygane będą w drodze mediacji, a w przypadku nie osiągnięcia porozumienia sprawy będą rozstrzygane przez sąd właściwy miejscowo lub rzeczowo dla siedziby Zamawiającego. </w:t>
      </w:r>
    </w:p>
    <w:p w:rsidR="00BE3BEE" w:rsidRPr="00323138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E3BEE" w:rsidRDefault="00BE3BEE" w:rsidP="00BE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E3BEE" w:rsidRPr="00323138" w:rsidRDefault="00BE3BEE" w:rsidP="00BE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8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E3BEE" w:rsidRPr="00323138" w:rsidRDefault="00BE3BEE" w:rsidP="00B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egzemplarzach, po jednym dla każdej ze Stron. </w:t>
      </w:r>
    </w:p>
    <w:p w:rsidR="00BE3BEE" w:rsidRDefault="00BE3BEE" w:rsidP="00BE3BEE">
      <w:pPr>
        <w:rPr>
          <w:rFonts w:ascii="Times New Roman" w:hAnsi="Times New Roman" w:cs="Times New Roman"/>
          <w:b/>
          <w:bCs/>
        </w:rPr>
      </w:pPr>
    </w:p>
    <w:p w:rsidR="00BE3BEE" w:rsidRPr="007758C0" w:rsidRDefault="00BE3BEE" w:rsidP="00BE3BEE">
      <w:pPr>
        <w:jc w:val="center"/>
      </w:pPr>
      <w:r w:rsidRPr="00323138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323138">
        <w:rPr>
          <w:rFonts w:ascii="Times New Roman" w:hAnsi="Times New Roman" w:cs="Times New Roman"/>
          <w:b/>
          <w:bCs/>
        </w:rPr>
        <w:t>Wykonawca</w:t>
      </w:r>
    </w:p>
    <w:p w:rsidR="00001974" w:rsidRDefault="00001974"/>
    <w:sectPr w:rsidR="00001974" w:rsidSect="00CA29BC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13" w:rsidRDefault="00BE3BEE">
    <w:pPr>
      <w:pStyle w:val="Nagwek"/>
    </w:pPr>
    <w:r w:rsidRPr="00781BA3">
      <w:rPr>
        <w:noProof/>
        <w:lang w:eastAsia="pl-PL"/>
      </w:rPr>
      <w:drawing>
        <wp:inline distT="0" distB="0" distL="0" distR="0" wp14:anchorId="1CE3648E" wp14:editId="5A956131">
          <wp:extent cx="5760720" cy="1332865"/>
          <wp:effectExtent l="19050" t="0" r="0" b="0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EE"/>
    <w:rsid w:val="00001974"/>
    <w:rsid w:val="00B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32034-E544-4314-977F-2D87F67B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3BEE"/>
    <w:pPr>
      <w:ind w:left="720"/>
      <w:contextualSpacing/>
    </w:pPr>
  </w:style>
  <w:style w:type="paragraph" w:customStyle="1" w:styleId="Default">
    <w:name w:val="Default"/>
    <w:rsid w:val="00BE3B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2017-05-24T08:26:00Z</dcterms:created>
  <dcterms:modified xsi:type="dcterms:W3CDTF">2017-05-24T08:28:00Z</dcterms:modified>
</cp:coreProperties>
</file>