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6C" w:rsidRDefault="00F046F9">
      <w:r w:rsidRPr="00F046F9">
        <w:rPr>
          <w:noProof/>
          <w:lang w:eastAsia="pl-PL"/>
        </w:rPr>
        <w:drawing>
          <wp:inline distT="0" distB="0" distL="0" distR="0">
            <wp:extent cx="5760720" cy="745322"/>
            <wp:effectExtent l="0" t="0" r="0" b="0"/>
            <wp:docPr id="1" name="Obraz 1" descr="C:\Users\cpr\Desktop\PULPIT\EFSNOWY\stopka unia lubuskie fundusze europej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\Desktop\PULPIT\EFSNOWY\stopka unia lubuskie fundusze europejsk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F9" w:rsidRDefault="00F046F9"/>
    <w:p w:rsidR="00F046F9" w:rsidRDefault="00F046F9"/>
    <w:p w:rsidR="00F046F9" w:rsidRPr="00AE0FDB" w:rsidRDefault="00F046F9" w:rsidP="00F046F9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046F9" w:rsidRPr="00AE0FDB" w:rsidRDefault="00F046F9" w:rsidP="00F04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F046F9" w:rsidRPr="00FC6242" w:rsidRDefault="00F046F9" w:rsidP="00F046F9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F046F9" w:rsidRPr="00AE0FDB" w:rsidTr="00A42487">
        <w:trPr>
          <w:trHeight w:val="548"/>
        </w:trPr>
        <w:tc>
          <w:tcPr>
            <w:tcW w:w="2808" w:type="dxa"/>
            <w:shd w:val="clear" w:color="auto" w:fill="E0E0E0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9" w:rsidRPr="00AE0FDB" w:rsidTr="00A42487">
        <w:trPr>
          <w:trHeight w:val="528"/>
        </w:trPr>
        <w:tc>
          <w:tcPr>
            <w:tcW w:w="2808" w:type="dxa"/>
            <w:shd w:val="clear" w:color="auto" w:fill="E0E0E0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9" w:rsidRPr="00AE0FDB" w:rsidTr="00A42487">
        <w:trPr>
          <w:trHeight w:val="536"/>
        </w:trPr>
        <w:tc>
          <w:tcPr>
            <w:tcW w:w="2808" w:type="dxa"/>
            <w:shd w:val="clear" w:color="auto" w:fill="E0E0E0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9" w:rsidRPr="00AE0FDB" w:rsidTr="00A42487">
        <w:trPr>
          <w:trHeight w:val="533"/>
        </w:trPr>
        <w:tc>
          <w:tcPr>
            <w:tcW w:w="2808" w:type="dxa"/>
            <w:shd w:val="clear" w:color="auto" w:fill="E0E0E0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F046F9" w:rsidRPr="00AE0FDB" w:rsidRDefault="00F046F9" w:rsidP="00A4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F9" w:rsidRPr="00FF7A13" w:rsidRDefault="00F046F9" w:rsidP="00F04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F9" w:rsidRPr="00AE0FDB" w:rsidRDefault="00F046F9" w:rsidP="00F046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F046F9" w:rsidRPr="00AE0FDB" w:rsidRDefault="00F046F9" w:rsidP="00F046F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F046F9" w:rsidRPr="00AE0FDB" w:rsidRDefault="00F046F9" w:rsidP="00F046F9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F046F9" w:rsidRPr="00F046F9" w:rsidRDefault="00F046F9" w:rsidP="00F046F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Przejazd na trasie: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Mierzęcin - Drezdenko – Gorzów Wlkp.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Termin: 08 kwietnia 2017 r. wyjazd z Mierzęcina 6:30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Powrót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Gorzów Wlkp. – Drezdenko – Mierzęcin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Termin: 08 kwietnia 2017 r. wyjazd z Gorzowa Wlkp. około godziny 21:00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Bus w Gorzowie Wlkp. musi być do dyspozycji Wykonawcy od godziny 16:00</w:t>
      </w:r>
    </w:p>
    <w:p w:rsidR="00F046F9" w:rsidRPr="00E80454" w:rsidRDefault="00F046F9" w:rsidP="00F046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color w:val="000000" w:themeColor="text1"/>
          <w:sz w:val="24"/>
          <w:szCs w:val="24"/>
        </w:rPr>
        <w:t>Pojazd dostosowany do przewozu osób niepełnosprawnych na wózku inwalidzkim (musi posiadać najazd lub windę). Ilość osób: 7 osób, w tym 2 osoby na wózkach inwalidzkich.</w:t>
      </w:r>
    </w:p>
    <w:p w:rsidR="00F046F9" w:rsidRDefault="00F046F9" w:rsidP="00F04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F9" w:rsidRPr="00DD0032" w:rsidRDefault="00F046F9" w:rsidP="00F04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Oferuję wykonanie usługi:</w:t>
      </w:r>
    </w:p>
    <w:p w:rsidR="00F046F9" w:rsidRPr="00DD0032" w:rsidRDefault="00F046F9" w:rsidP="00F04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zł </w:t>
      </w:r>
    </w:p>
    <w:p w:rsidR="00F046F9" w:rsidRPr="00DD0032" w:rsidRDefault="00F046F9" w:rsidP="00F04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F046F9" w:rsidRPr="00D347A2" w:rsidRDefault="00F046F9" w:rsidP="00F046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F046F9" w:rsidRDefault="00F046F9" w:rsidP="00F046F9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046F9" w:rsidRPr="00AE0FDB" w:rsidRDefault="00F046F9" w:rsidP="00F046F9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F046F9" w:rsidRPr="00F046F9" w:rsidRDefault="00F046F9" w:rsidP="00F046F9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  <w:bookmarkStart w:id="0" w:name="_GoBack"/>
      <w:bookmarkEnd w:id="0"/>
    </w:p>
    <w:sectPr w:rsidR="00F046F9" w:rsidRPr="00F0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5ED"/>
    <w:multiLevelType w:val="hybridMultilevel"/>
    <w:tmpl w:val="2F486C4C"/>
    <w:lvl w:ilvl="0" w:tplc="B62AF16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9"/>
    <w:rsid w:val="00CD0A6C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B12-3491-4DD3-ADD4-D00AE3A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6F9"/>
    <w:pPr>
      <w:ind w:left="720"/>
      <w:contextualSpacing/>
    </w:pPr>
  </w:style>
  <w:style w:type="paragraph" w:customStyle="1" w:styleId="Default">
    <w:name w:val="Default"/>
    <w:rsid w:val="00F04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2017-03-29T19:38:00Z</dcterms:created>
  <dcterms:modified xsi:type="dcterms:W3CDTF">2017-03-29T19:39:00Z</dcterms:modified>
</cp:coreProperties>
</file>