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2119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załącznik nr 4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zawarta w dniu ......................2017 r. w Drezdenku pomiędzy: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622119">
        <w:rPr>
          <w:rFonts w:ascii="Times New Roman" w:hAnsi="Times New Roman" w:cs="Times New Roman"/>
          <w:sz w:val="23"/>
          <w:szCs w:val="23"/>
        </w:rPr>
        <w:t xml:space="preserve">, ul. ………………………, ……………… NIP …………………… oraz numer w REGON …………….., reprezentowana przez: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……………………….., uprawnionego do jednoosobowej reprezentacji; zwane dalej </w:t>
      </w:r>
      <w:r w:rsidRPr="00622119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622119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622119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622119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622119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22119">
        <w:rPr>
          <w:rFonts w:ascii="Times New Roman" w:hAnsi="Times New Roman" w:cs="Times New Roman"/>
          <w:sz w:val="23"/>
          <w:szCs w:val="23"/>
        </w:rPr>
        <w:t>W wyniku dokonania przez Zamawiającego wyboru oferty Wykonawcy w trakcie przeprowadzenia procedury zgodnie z zasadą konkurencyjności, do przeprowadzenia zajęć pod nazwą: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19">
        <w:rPr>
          <w:rFonts w:ascii="Times New Roman" w:hAnsi="Times New Roman" w:cs="Times New Roman"/>
          <w:b/>
          <w:sz w:val="24"/>
          <w:szCs w:val="24"/>
        </w:rPr>
        <w:t>Część I</w:t>
      </w:r>
      <w:r w:rsidRPr="00622119">
        <w:rPr>
          <w:rFonts w:ascii="Times New Roman" w:hAnsi="Times New Roman" w:cs="Times New Roman"/>
          <w:sz w:val="24"/>
          <w:szCs w:val="24"/>
        </w:rPr>
        <w:t xml:space="preserve"> - </w:t>
      </w:r>
      <w:r w:rsidRPr="00622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119">
        <w:rPr>
          <w:rFonts w:ascii="Times New Roman" w:hAnsi="Times New Roman" w:cs="Times New Roman"/>
          <w:b/>
          <w:sz w:val="24"/>
          <w:szCs w:val="24"/>
          <w:u w:val="single"/>
        </w:rPr>
        <w:t>Zajęcia taneczne - taniec towarzyski z elementami tańca nowoczesnego</w:t>
      </w:r>
      <w:r w:rsidRPr="00622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119">
        <w:rPr>
          <w:rFonts w:ascii="Times New Roman" w:hAnsi="Times New Roman" w:cs="Times New Roman"/>
          <w:b/>
          <w:sz w:val="24"/>
          <w:szCs w:val="24"/>
        </w:rPr>
        <w:t xml:space="preserve">Część II - </w:t>
      </w:r>
      <w:r w:rsidRPr="00622119">
        <w:rPr>
          <w:rFonts w:ascii="Times New Roman" w:hAnsi="Times New Roman" w:cs="Times New Roman"/>
          <w:b/>
          <w:sz w:val="24"/>
          <w:szCs w:val="24"/>
          <w:u w:val="single"/>
        </w:rPr>
        <w:t>Zajęcia z zakresu savoir-vivre</w:t>
      </w:r>
      <w:r w:rsidRPr="0062211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b/>
          <w:sz w:val="24"/>
          <w:szCs w:val="24"/>
        </w:rPr>
        <w:t>w ramach projektu pn. 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  <w:r w:rsidRPr="00622119">
        <w:rPr>
          <w:rFonts w:ascii="Times New Roman" w:hAnsi="Times New Roman" w:cs="Times New Roman"/>
          <w:sz w:val="24"/>
          <w:szCs w:val="24"/>
        </w:rPr>
        <w:t>,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1. </w:t>
      </w: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są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119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119">
        <w:rPr>
          <w:rFonts w:ascii="Times New Roman" w:hAnsi="Times New Roman" w:cs="Times New Roman"/>
          <w:b/>
          <w:sz w:val="24"/>
          <w:szCs w:val="24"/>
          <w:u w:val="single"/>
        </w:rPr>
        <w:t>Zajęcia taneczne: taniec towarzyski z elementami tańca nowoczesnego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Ilość uczestników: 22 osoby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Zajęcia muszą być prowadzone przez osobę posiadającą kwalifikacje instruktora tańca             i posiadać  minimum dwuletnie doświadczenie w prowadzeniu tego typu zajęć dla młodzieży.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Łączna ilość godzin 24: 3 grupy po 8 godzin.</w:t>
      </w:r>
    </w:p>
    <w:p w:rsidR="00622119" w:rsidRPr="00622119" w:rsidRDefault="00622119" w:rsidP="00622119">
      <w:pPr>
        <w:spacing w:after="0" w:line="240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Zajęcia muszą się odbywać w trzech grupach: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a) I grupa 6 osób: młodzież przebywająca w rodzinach zastępczych,  w wieku od 14 do 17 lat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Czas zajęć: 8 godzin  (jedna godzina zajęciowa to 45 minut).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Terminy zajęć: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- 11.03.2017 r. od 11 do 13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- 01.04.2017 r. od 11 do 13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- 20.05.2017 r. od 11 do 13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- 24.06.2017 r. od 11 do 13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b) II grupa 8 osób: młodzież przebywająca w rodzinach zastępczych,  w wieku od 16 do 20 lat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Czas zajęć: 8 godzin  (jedna godzina zajęciowa to 45 minut).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Terminy zajęć: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lastRenderedPageBreak/>
        <w:t>- 11.03.2017 r. od 14 do 16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- 01.04.2017 r. od 14 do 16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- 20.05.2017 r. od 14 do 16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- 24.06.2017 r. od  14 do 16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c)  III grupa 8 osób: młodzież przebywająca w rodzinach zastępczych,  w wieku od 16 do 18 lat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Czas zajęć: 8 godzin  (jedna godzina zajęciowa to 45 minut).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Terminy zajęć: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- 11.03.2017 r. od 16 do 18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- 01.04.2017 r. od 16 do 18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- 20.05.2017 r. od 16 do 18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- 24.06.2017 r. od 16 do 18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Poniższa tabela przedstawia rozkład zajęć: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1502"/>
        <w:gridCol w:w="1599"/>
        <w:gridCol w:w="1417"/>
        <w:gridCol w:w="1985"/>
      </w:tblGrid>
      <w:tr w:rsidR="00622119" w:rsidRPr="00622119" w:rsidTr="004A1A22">
        <w:tc>
          <w:tcPr>
            <w:tcW w:w="114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11.03.2017</w:t>
            </w:r>
          </w:p>
        </w:tc>
        <w:tc>
          <w:tcPr>
            <w:tcW w:w="1599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41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1985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</w:tr>
      <w:tr w:rsidR="00622119" w:rsidRPr="00622119" w:rsidTr="004A1A22">
        <w:tc>
          <w:tcPr>
            <w:tcW w:w="114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1502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9" w:rsidRPr="00622119" w:rsidTr="004A1A22">
        <w:tc>
          <w:tcPr>
            <w:tcW w:w="114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</w:tc>
        <w:tc>
          <w:tcPr>
            <w:tcW w:w="1502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9" w:rsidRPr="00622119" w:rsidTr="004A1A22">
        <w:tc>
          <w:tcPr>
            <w:tcW w:w="114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Grup III</w:t>
            </w:r>
          </w:p>
        </w:tc>
        <w:tc>
          <w:tcPr>
            <w:tcW w:w="1502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</w:tc>
        <w:tc>
          <w:tcPr>
            <w:tcW w:w="1599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</w:tc>
        <w:tc>
          <w:tcPr>
            <w:tcW w:w="141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</w:tc>
        <w:tc>
          <w:tcPr>
            <w:tcW w:w="1985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</w:tc>
      </w:tr>
    </w:tbl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19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119">
        <w:rPr>
          <w:rFonts w:ascii="Times New Roman" w:hAnsi="Times New Roman" w:cs="Times New Roman"/>
          <w:b/>
          <w:sz w:val="24"/>
          <w:szCs w:val="24"/>
          <w:u w:val="single"/>
        </w:rPr>
        <w:t>Zajęcia z zakresu savoir-vivre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Ilość uczestników: 22 osoby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Zajęcia muszą być prowadzone przez osobę z wykształceniem minimum wyższym, posiadającą minimum dwuletnie doświadczenie w prowadzeniu tego typu zajęć dla młodzieży.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Ilość godzi łącznie 6:  po 2 godziny zajęciowe dla każdego uczestnika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Zajęcia muszą się odbywać w trzech grupach: 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a) I grupa 6 osób: młodzież przebywająca w rodzinach zastępczych,  w wieku od 14 do 17 lat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Terminy zajęć: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- 11.03.2017 r. od 16 do 18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b) II grupa 8 osób: młodzież przebywająca w rodzinach zastępczych,  w wieku od 16 do 20 lat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Terminy zajęć: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- 11.03.2017 r. od 11 do 13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c) III grupa 8 osób: młodzież przebywająca w rodzinach zastępczych,  w wieku od 16 do 18 lat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Terminy zajęć: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- 11.03.2017 r. od 14 do 16</w:t>
      </w:r>
    </w:p>
    <w:p w:rsidR="00622119" w:rsidRPr="00622119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Minimalny zakres merytoryczny zajęć powinien obejmować następujące zagadnienia: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podstawowe zasady etykiety i kultury </w:t>
      </w:r>
      <w:proofErr w:type="spellStart"/>
      <w:r w:rsidRPr="0062211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62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kontaktach międzyludzkich,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elementy komunikacji interpersonalnej: powitanie, przedstawianie się, tytułowanie, 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właściwe zachowania w miejscach publicznych (restauracja, winda, autobus, sklep itp.),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19">
        <w:rPr>
          <w:rFonts w:ascii="Times New Roman" w:eastAsia="Times New Roman" w:hAnsi="Times New Roman" w:cs="Times New Roman"/>
          <w:sz w:val="24"/>
          <w:szCs w:val="24"/>
          <w:lang w:eastAsia="pl-PL"/>
        </w:rPr>
        <w:t>d zasady dobierania właściwego stroju do okoliczności (elegancka kobieta, elegancki mężczyzna, strój w pracy, dodatki, najczęstsze uchybienia itp.)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Poniższa tabela przedstawia rozkład zajęć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1957"/>
        <w:gridCol w:w="4021"/>
      </w:tblGrid>
      <w:tr w:rsidR="00622119" w:rsidRPr="00622119" w:rsidTr="004A1A22">
        <w:tc>
          <w:tcPr>
            <w:tcW w:w="9072" w:type="dxa"/>
            <w:gridSpan w:val="3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b/>
                <w:sz w:val="24"/>
                <w:szCs w:val="24"/>
              </w:rPr>
              <w:t>11 marzec 2017 r.</w:t>
            </w: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9" w:rsidRPr="00622119" w:rsidTr="004A1A22">
        <w:tc>
          <w:tcPr>
            <w:tcW w:w="301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1979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</w:tc>
        <w:tc>
          <w:tcPr>
            <w:tcW w:w="4076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Grupa III</w:t>
            </w:r>
          </w:p>
        </w:tc>
      </w:tr>
      <w:tr w:rsidR="00622119" w:rsidRPr="00622119" w:rsidTr="004A1A22">
        <w:tc>
          <w:tcPr>
            <w:tcW w:w="3017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</w:tc>
        <w:tc>
          <w:tcPr>
            <w:tcW w:w="1979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</w:tc>
        <w:tc>
          <w:tcPr>
            <w:tcW w:w="4076" w:type="dxa"/>
          </w:tcPr>
          <w:p w:rsidR="00622119" w:rsidRPr="00622119" w:rsidRDefault="00622119" w:rsidP="006221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9" w:rsidRPr="00622119" w:rsidRDefault="00622119" w:rsidP="006221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19">
              <w:rPr>
                <w:rFonts w:ascii="Times New Roman" w:hAnsi="Times New Roman" w:cs="Times New Roman"/>
                <w:sz w:val="24"/>
                <w:szCs w:val="24"/>
              </w:rPr>
              <w:t>o 18</w:t>
            </w:r>
          </w:p>
        </w:tc>
      </w:tr>
    </w:tbl>
    <w:p w:rsidR="00622119" w:rsidRPr="00622119" w:rsidRDefault="00622119" w:rsidP="00622119">
      <w:pPr>
        <w:spacing w:after="0" w:line="240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2. Miejsce wykonania usługi: ośrodek położony w odległości nie większej niż 100 km od siedziby Odbiorcy.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3.Sale do prowadzenia zajęć zapewni Odbiorca.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4. Materiały i sprzęt do prowadzenia zajęć zapewni Wykonawca. Wszystkie materiały muszą być oznaczone według wzoru dostarczonego przez Odbiorcę.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5. Wykonawca zobowiązany jest do prowadzenia dokumentacji w postaci dziennika zajęć oraz listy obecności uczestników/uczestniczek (potwierdzanie obecności przez uczestnika za pomocą własnoręcznego czytelnego podpisu).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6. Wykonawca przeprowadzi ankiety ewaluacyjne wśród wszystkich uczestników zajęć, oceniające każde zajęcia osobno i sporządzi z nich raport.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7. Wykonawca wystawi każdemu uczestnikowi zajęć zaświadczenie potwierdzające udział </w:t>
      </w:r>
      <w:r w:rsidRPr="00622119">
        <w:rPr>
          <w:rFonts w:ascii="Times New Roman" w:hAnsi="Times New Roman" w:cs="Times New Roman"/>
          <w:sz w:val="24"/>
          <w:szCs w:val="24"/>
        </w:rPr>
        <w:br/>
        <w:t>w zajęciach tanecznych oraz w zajęciach z zakresu  savoir-vivre (80% obecności uprawnia Wykonawcę do wydania uczestnikowi zaświadczenia) oraz przekaże Zamawiającemu kopię wydanych zaświadczeń wraz z listą potwierdzającą ich odbiór.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8. Po wykonaniu zlecenia Wykonawca dostarczy Odbiorcy w terminie do 01 lipca 2017 r. następujące dokumenty dotyczące przeprowadzonych zajęć, które muszą być oznaczone logotypami dostarczonymi przez Odbiorcę:</w:t>
      </w:r>
    </w:p>
    <w:p w:rsidR="00622119" w:rsidRPr="00622119" w:rsidRDefault="00622119" w:rsidP="006221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dzienniki zajęć </w:t>
      </w:r>
    </w:p>
    <w:p w:rsidR="00622119" w:rsidRPr="00622119" w:rsidRDefault="00622119" w:rsidP="006221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listy obecności</w:t>
      </w:r>
    </w:p>
    <w:p w:rsidR="00622119" w:rsidRPr="00622119" w:rsidRDefault="00622119" w:rsidP="006221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sprawozdanie z prowadzonych zajęć zawierające co najmniej następujące informacje:</w:t>
      </w:r>
    </w:p>
    <w:p w:rsidR="00622119" w:rsidRPr="00622119" w:rsidRDefault="00622119" w:rsidP="00622119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termin i czas wykonania warsztatów</w:t>
      </w:r>
    </w:p>
    <w:p w:rsidR="00622119" w:rsidRPr="00622119" w:rsidRDefault="00622119" w:rsidP="00622119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cel i zakres tematyczny</w:t>
      </w:r>
    </w:p>
    <w:p w:rsidR="00622119" w:rsidRPr="00622119" w:rsidRDefault="00622119" w:rsidP="00622119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- ilość osób biorących udział w zajęciach</w:t>
      </w:r>
    </w:p>
    <w:p w:rsidR="00622119" w:rsidRPr="00622119" w:rsidRDefault="00622119" w:rsidP="00622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>d)  ankiety ewaluacyjne wraz z raportem, o których mowa w pkt.6.</w:t>
      </w:r>
    </w:p>
    <w:p w:rsidR="00622119" w:rsidRPr="00622119" w:rsidRDefault="00622119" w:rsidP="00622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119">
        <w:rPr>
          <w:rFonts w:ascii="Times New Roman" w:hAnsi="Times New Roman" w:cs="Times New Roman"/>
          <w:sz w:val="24"/>
          <w:szCs w:val="24"/>
        </w:rPr>
        <w:t>e) kopię wydanych zaświadczeń wraz z listą potwierdzającą ich odbiór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1. Umowa zostaje zawarta na okres od ...03.2017 r. do ......2017 r.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19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3.</w:t>
      </w:r>
    </w:p>
    <w:p w:rsidR="00622119" w:rsidRPr="00622119" w:rsidRDefault="00622119" w:rsidP="00622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1. Wynagrodzenie za usługę w zakresie części … (wraz z podatkiem VAT), o której mowa w § 1 ust. 1 wyniesie ............................. złotych (słownie:...................................... 00/100); </w:t>
      </w:r>
    </w:p>
    <w:p w:rsidR="00622119" w:rsidRPr="00622119" w:rsidRDefault="00622119" w:rsidP="00622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2. Na wynagrodzenie za usługę świadczoną dla uczestników zajęć Wykonawca wystawi fakturę VAT i doręczy je Zamawiającemu w terminie do 7-go dnia po zakończeniu usługi. </w:t>
      </w:r>
    </w:p>
    <w:p w:rsidR="00622119" w:rsidRPr="00622119" w:rsidRDefault="00622119" w:rsidP="006221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t>3. Termin płatności za realizację przedmiotu zamówienia: do 14 dni od daty złożenia rachunku/faktury w PCPR w Drezdenku , a w przypadku osób fizycznych nieprowadzących działalności gospodarczej do 30 dni od daty złożenia rachunku w PCPR w Drezdenku, zgodnie z zamówieniem.</w:t>
      </w:r>
    </w:p>
    <w:p w:rsidR="00622119" w:rsidRPr="00622119" w:rsidRDefault="00622119" w:rsidP="006221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2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622119" w:rsidRPr="00622119" w:rsidRDefault="00622119" w:rsidP="006221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622119" w:rsidRPr="00622119" w:rsidRDefault="00622119" w:rsidP="006221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622119" w:rsidRPr="00622119" w:rsidRDefault="00622119" w:rsidP="006221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622119">
        <w:rPr>
          <w:rFonts w:ascii="Times New Roman" w:hAnsi="Times New Roman" w:cs="Times New Roman"/>
          <w:color w:val="000000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t>§ 5.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Strony ustalają, iż za: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a. niewykonanie lub nienależyte wykonanie usługi Wykonawca zapłaci Zamawiającemu karę umowną w wysokości 10% wartości zamówienia brutto określonej w </w:t>
      </w:r>
      <w:r w:rsidRPr="00622119">
        <w:rPr>
          <w:rFonts w:ascii="Times New Roman" w:hAnsi="Times New Roman" w:cs="Times New Roman"/>
          <w:bCs/>
          <w:sz w:val="23"/>
          <w:szCs w:val="23"/>
        </w:rPr>
        <w:t>§ 3 ust 1 umowy</w:t>
      </w:r>
    </w:p>
    <w:p w:rsidR="00622119" w:rsidRPr="00622119" w:rsidRDefault="00622119" w:rsidP="00622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t>§ 6.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t>§ 7.</w:t>
      </w:r>
    </w:p>
    <w:p w:rsidR="00622119" w:rsidRPr="00622119" w:rsidRDefault="00622119" w:rsidP="006221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b/>
          <w:bCs/>
          <w:sz w:val="23"/>
          <w:szCs w:val="23"/>
        </w:rPr>
        <w:t>§ 8.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22119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622119" w:rsidRPr="00622119" w:rsidRDefault="00622119" w:rsidP="00622119">
      <w:pPr>
        <w:rPr>
          <w:rFonts w:ascii="Times New Roman" w:hAnsi="Times New Roman" w:cs="Times New Roman"/>
          <w:b/>
          <w:bCs/>
        </w:rPr>
      </w:pPr>
    </w:p>
    <w:p w:rsidR="00622119" w:rsidRPr="00622119" w:rsidRDefault="00622119" w:rsidP="00622119">
      <w:pPr>
        <w:jc w:val="center"/>
      </w:pPr>
      <w:r w:rsidRPr="00622119">
        <w:rPr>
          <w:rFonts w:ascii="Times New Roman" w:hAnsi="Times New Roman" w:cs="Times New Roman"/>
          <w:b/>
          <w:bCs/>
        </w:rPr>
        <w:t>Zamawiający                                                                                             Wykonawca</w:t>
      </w: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22119" w:rsidRPr="00622119" w:rsidRDefault="00622119" w:rsidP="006221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7807E2" w:rsidRDefault="007807E2">
      <w:bookmarkStart w:id="0" w:name="_GoBack"/>
      <w:bookmarkEnd w:id="0"/>
    </w:p>
    <w:sectPr w:rsidR="00780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E5" w:rsidRDefault="003B58E5" w:rsidP="00622119">
      <w:pPr>
        <w:spacing w:after="0" w:line="240" w:lineRule="auto"/>
      </w:pPr>
      <w:r>
        <w:separator/>
      </w:r>
    </w:p>
  </w:endnote>
  <w:endnote w:type="continuationSeparator" w:id="0">
    <w:p w:rsidR="003B58E5" w:rsidRDefault="003B58E5" w:rsidP="0062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E5" w:rsidRDefault="003B58E5" w:rsidP="00622119">
      <w:pPr>
        <w:spacing w:after="0" w:line="240" w:lineRule="auto"/>
      </w:pPr>
      <w:r>
        <w:separator/>
      </w:r>
    </w:p>
  </w:footnote>
  <w:footnote w:type="continuationSeparator" w:id="0">
    <w:p w:rsidR="003B58E5" w:rsidRDefault="003B58E5" w:rsidP="00622119">
      <w:pPr>
        <w:spacing w:after="0" w:line="240" w:lineRule="auto"/>
      </w:pPr>
      <w:r>
        <w:continuationSeparator/>
      </w:r>
    </w:p>
  </w:footnote>
  <w:footnote w:id="1">
    <w:p w:rsidR="00622119" w:rsidRDefault="00622119" w:rsidP="00622119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część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19" w:rsidRDefault="00622119">
    <w:pPr>
      <w:pStyle w:val="Nagwek"/>
    </w:pPr>
    <w:r w:rsidRPr="00622119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2D86"/>
    <w:multiLevelType w:val="hybridMultilevel"/>
    <w:tmpl w:val="6BDC6BD6"/>
    <w:lvl w:ilvl="0" w:tplc="67E07A6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259"/>
    <w:multiLevelType w:val="hybridMultilevel"/>
    <w:tmpl w:val="855485CA"/>
    <w:lvl w:ilvl="0" w:tplc="6D6EB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19"/>
    <w:rsid w:val="003B58E5"/>
    <w:rsid w:val="00622119"/>
    <w:rsid w:val="007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BE12-1479-4758-A51C-3163B2A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9"/>
  </w:style>
  <w:style w:type="paragraph" w:styleId="Stopka">
    <w:name w:val="footer"/>
    <w:basedOn w:val="Normalny"/>
    <w:link w:val="StopkaZnak"/>
    <w:uiPriority w:val="99"/>
    <w:unhideWhenUsed/>
    <w:rsid w:val="0062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9"/>
  </w:style>
  <w:style w:type="paragraph" w:styleId="Tekstprzypisudolnego">
    <w:name w:val="footnote text"/>
    <w:basedOn w:val="Normalny"/>
    <w:link w:val="TekstprzypisudolnegoZnak"/>
    <w:uiPriority w:val="99"/>
    <w:unhideWhenUsed/>
    <w:rsid w:val="006221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21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22119"/>
    <w:rPr>
      <w:vertAlign w:val="superscript"/>
    </w:rPr>
  </w:style>
  <w:style w:type="table" w:styleId="Tabela-Siatka">
    <w:name w:val="Table Grid"/>
    <w:basedOn w:val="Standardowy"/>
    <w:uiPriority w:val="39"/>
    <w:rsid w:val="0062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6870</Characters>
  <Application>Microsoft Office Word</Application>
  <DocSecurity>0</DocSecurity>
  <Lines>57</Lines>
  <Paragraphs>15</Paragraphs>
  <ScaleCrop>false</ScaleCrop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2017-02-26T17:54:00Z</dcterms:created>
  <dcterms:modified xsi:type="dcterms:W3CDTF">2017-02-26T17:57:00Z</dcterms:modified>
</cp:coreProperties>
</file>